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36" w:rsidRDefault="003A0436" w:rsidP="00594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59485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Ирина Борисовна Корнилова (Басова).</w:t>
      </w:r>
    </w:p>
    <w:p w:rsidR="0059485B" w:rsidRPr="0059485B" w:rsidRDefault="0059485B" w:rsidP="006B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3A0436" w:rsidRDefault="003A0436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Дочь поэта Бориса Корнилова Ирина только в 23 года узнала, </w:t>
      </w:r>
      <w:r w:rsidR="001443AE">
        <w:rPr>
          <w:rFonts w:ascii="Times New Roman" w:eastAsia="Times New Roman" w:hAnsi="Times New Roman" w:cs="Times New Roman"/>
          <w:spacing w:val="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настоящий отец. Его как врага народа арестовали в марте 1937 года ещё до рождения девочки. А мама, Людмила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Борнштейн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как могла, спасала ребёнка. Помог друг её брата Яков Басов, студент академии художеств, который перед прокурором назвал Люсю своей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еной. Поз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он действительно стал её мужем и отцом Ирины, теперь у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Басовой.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 притяжение к поэзии, способность писать стихи возникли у неё на генетическом уровне</w:t>
      </w:r>
      <w:r w:rsidR="003A69DA">
        <w:rPr>
          <w:rFonts w:ascii="Times New Roman" w:eastAsia="Times New Roman" w:hAnsi="Times New Roman" w:cs="Times New Roman"/>
          <w:spacing w:val="1"/>
          <w:sz w:val="28"/>
          <w:szCs w:val="28"/>
        </w:rPr>
        <w:t>, передались от родного отца Б.П.Корнилова. Она давно у</w:t>
      </w:r>
      <w:r w:rsidR="003A69DA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3A69DA">
        <w:rPr>
          <w:rFonts w:ascii="Times New Roman" w:eastAsia="Times New Roman" w:hAnsi="Times New Roman" w:cs="Times New Roman"/>
          <w:spacing w:val="1"/>
          <w:sz w:val="28"/>
          <w:szCs w:val="28"/>
        </w:rPr>
        <w:t>е  автор нескольких поэтических сборников.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A69DA" w:rsidRDefault="003A69DA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Ирина родилась в Ленинграде, выросла в Крыму, в Москве окончила МГУ, там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познакомилась с будущим мужем Борисом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Заборовым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ставшим известным европейским художником. С 1965 года супруги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или в Минске. Ирина работала научным сотрудником в Академии наук БССР, редактором научно-популярных фильмов на киностудии «</w:t>
      </w:r>
      <w:proofErr w:type="spellStart"/>
      <w:r w:rsidR="00C2272C">
        <w:rPr>
          <w:rFonts w:ascii="Times New Roman" w:eastAsia="Times New Roman" w:hAnsi="Times New Roman" w:cs="Times New Roman"/>
          <w:spacing w:val="1"/>
          <w:sz w:val="28"/>
          <w:szCs w:val="28"/>
        </w:rPr>
        <w:t>Беларусь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фильм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», выступала в печати как литературный критик.</w:t>
      </w:r>
      <w:r w:rsidR="00A53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 1980 году с мужем и детьми эмигрировала во Францию. В настоящее время живет в Пари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е, 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1982 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1992 годы работала в газете «Русская мысль».</w:t>
      </w:r>
    </w:p>
    <w:p w:rsidR="003A69DA" w:rsidRDefault="003A69DA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 своём интервью рус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коязы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ному нью-йоркскому 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журналу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(2010 год) на вопрос о пр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ичинах эмиграции Ирина Борисов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 ответила так: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«Я очутилась в эмиграции не по своей воле 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– 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это была воля моего му</w:t>
      </w:r>
      <w:r w:rsidR="00E47E91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а-худо</w:t>
      </w:r>
      <w:r w:rsidR="00E47E91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ника… Со мной дело обстояло сло</w:t>
      </w:r>
      <w:r w:rsidR="00E47E91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нее: я никуда уезжать не хотела. У меня не было никакого  конфликта с самой собой. Я уезжала следом и вовсе н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как поэт, а как </w:t>
      </w:r>
      <w:r w:rsidR="00E47E91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ена, женщина – так нитка следует за иголкой. Но когда заварилась вся эта каша с </w:t>
      </w:r>
      <w:proofErr w:type="spellStart"/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предотъездом</w:t>
      </w:r>
      <w:proofErr w:type="spellEnd"/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и с отъездом, я была в депрессии. Я интуитивно спасалась от неё стихами – чужими и своими. Собственно с этого момента я и</w:t>
      </w:r>
      <w:r w:rsidR="00A53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стала поэтом в том понимании, 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которое вкладываю</w:t>
      </w:r>
      <w:r w:rsidR="00A53C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="005948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это слово. И отъезд навсегда (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в то время это было только</w:t>
      </w:r>
      <w:r w:rsidR="005948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так), и перемену места столь ка</w:t>
      </w:r>
      <w:r w:rsidR="00E47E91">
        <w:rPr>
          <w:rFonts w:ascii="Times New Roman" w:eastAsia="Times New Roman" w:hAnsi="Times New Roman" w:cs="Times New Roman"/>
          <w:spacing w:val="1"/>
          <w:sz w:val="28"/>
          <w:szCs w:val="28"/>
        </w:rPr>
        <w:t>рдинальную воспринимала не только как трагедию</w:t>
      </w:r>
      <w:r w:rsidR="0059485B">
        <w:rPr>
          <w:rFonts w:ascii="Times New Roman" w:eastAsia="Times New Roman" w:hAnsi="Times New Roman" w:cs="Times New Roman"/>
          <w:spacing w:val="1"/>
          <w:sz w:val="28"/>
          <w:szCs w:val="28"/>
        </w:rPr>
        <w:t>, но и как продолжение жизни. Да</w:t>
      </w:r>
      <w:r w:rsidR="0059485B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59485B">
        <w:rPr>
          <w:rFonts w:ascii="Times New Roman" w:eastAsia="Times New Roman" w:hAnsi="Times New Roman" w:cs="Times New Roman"/>
          <w:spacing w:val="1"/>
          <w:sz w:val="28"/>
          <w:szCs w:val="28"/>
        </w:rPr>
        <w:t>е в поезде, который нас увозил из Минска, я себя чувствовала хозяйкой, ответственной за семью».</w:t>
      </w:r>
    </w:p>
    <w:p w:rsidR="000136A8" w:rsidRDefault="0059485B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Обо всём этом я рассказывала участникам литературно-краеведческой экспедиции к 115-летию со дня рождения Б.П.Корнилова, проходившей в городе Семёнове в рамках проекта «Большие писатели малой Родины: имена на литературной карте Нижегородской области».</w:t>
      </w:r>
      <w:r w:rsidR="000136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 собравшихся в зале</w:t>
      </w:r>
      <w:r w:rsidRPr="005948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урналистов из разных районов области интересовали не только биографические сведения о дочери знаменитого поэт</w:t>
      </w:r>
      <w:r w:rsidR="00403F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а, но и мои личные впечатления о встрече 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ней в Пари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е. Дело </w:t>
      </w:r>
      <w:r w:rsidR="004E31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том, что</w:t>
      </w:r>
      <w:r w:rsidR="004E31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2010 году Центр журналистских технологий при поддер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ке Союза журналистов России</w:t>
      </w:r>
      <w:r w:rsidR="000136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</w:t>
      </w:r>
      <w:proofErr w:type="spellStart"/>
      <w:r w:rsidR="000136A8">
        <w:rPr>
          <w:rFonts w:ascii="Times New Roman" w:eastAsia="Times New Roman" w:hAnsi="Times New Roman" w:cs="Times New Roman"/>
          <w:spacing w:val="1"/>
          <w:sz w:val="28"/>
          <w:szCs w:val="28"/>
        </w:rPr>
        <w:t>Интерньюс</w:t>
      </w:r>
      <w:proofErr w:type="spellEnd"/>
      <w:r w:rsidR="000136A8">
        <w:rPr>
          <w:rFonts w:ascii="Times New Roman" w:eastAsia="Times New Roman" w:hAnsi="Times New Roman" w:cs="Times New Roman"/>
          <w:spacing w:val="1"/>
          <w:sz w:val="28"/>
          <w:szCs w:val="28"/>
        </w:rPr>
        <w:t>-Европа проводил там семинар для Нижегородских журналистов, в программу которого входила и встреча с И.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136A8">
        <w:rPr>
          <w:rFonts w:ascii="Times New Roman" w:eastAsia="Times New Roman" w:hAnsi="Times New Roman" w:cs="Times New Roman"/>
          <w:spacing w:val="1"/>
          <w:sz w:val="28"/>
          <w:szCs w:val="28"/>
        </w:rPr>
        <w:t>Б.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136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Корниловой. </w:t>
      </w:r>
    </w:p>
    <w:p w:rsidR="0059485B" w:rsidRDefault="000136A8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Едва мы переступили порог её квартиры, Ирина предупредила: «Ни каких отчеств»</w:t>
      </w:r>
      <w:r w:rsidR="00BB11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тут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принялась нас угощать. Фрукты, шоколад, кекс, испечённый по специальному заказу в соседней булочной, вино, сок – всё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у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стояло на столе. Однако хотелось осмотреться, преодолеть естественную скованность, понять, что за люди здесь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ивут. Впрочем, достаточно было увидеть стеллажи с книгами знакомых авторов, старинную икону на стене, коллекцию гжельской посуды на кухне, живописные полотна, как бы покрытые дымкой (работы хозяина дома Бориса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Заборова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), и стало ясно: здесь </w:t>
      </w:r>
      <w:r w:rsidR="00D85DAD">
        <w:rPr>
          <w:rFonts w:ascii="Times New Roman" w:eastAsia="Times New Roman" w:hAnsi="Times New Roman" w:cs="Times New Roman"/>
          <w:spacing w:val="1"/>
          <w:sz w:val="28"/>
          <w:szCs w:val="28"/>
        </w:rPr>
        <w:t>живут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русские интеллигенты.</w:t>
      </w:r>
      <w:r w:rsidR="00D85D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Оценили мы и умение Ирины общаться, вести беседу.</w:t>
      </w:r>
    </w:p>
    <w:p w:rsidR="00D85DAD" w:rsidRDefault="00D85DAD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Разговор в основном шёл о судьбе её родителей. Б.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Корнилов и Л.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Борнштейн</w:t>
      </w:r>
      <w:proofErr w:type="spellEnd"/>
      <w:r w:rsidR="00EE75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встретились в 1929 году (к тому времени он расстался со своей первой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еной Ольгой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Берггольц</w:t>
      </w:r>
      <w:proofErr w:type="spellEnd"/>
      <w:r w:rsidR="00EE752B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Ирина родилась, когда её отец был у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арестован. Правду она узнала только после смерти своей матери. Неожиданно из города Семёнова ей пришёл пакет от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Таисьи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Михайловны Корниловой</w:t>
      </w:r>
      <w:r w:rsidR="00ED0CA7">
        <w:rPr>
          <w:rFonts w:ascii="Times New Roman" w:eastAsia="Times New Roman" w:hAnsi="Times New Roman" w:cs="Times New Roman"/>
          <w:spacing w:val="1"/>
          <w:sz w:val="28"/>
          <w:szCs w:val="28"/>
        </w:rPr>
        <w:t>, матери поэта,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письмами от второй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ены сына Людмилы. Оказывается</w:t>
      </w:r>
      <w:r w:rsidR="00AA32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они переписывались все эти годы. Из писем ей стало понятно</w:t>
      </w:r>
      <w:r w:rsidR="00AA3268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как мама любила Бориса Корнилова. Долгое время у них с бабушкой была надежда, что он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ив.</w:t>
      </w:r>
      <w:r w:rsidR="00AA32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Получив эту посылку, И</w:t>
      </w:r>
      <w:r w:rsidR="00EC0E6B">
        <w:rPr>
          <w:rFonts w:ascii="Times New Roman" w:eastAsia="Times New Roman" w:hAnsi="Times New Roman" w:cs="Times New Roman"/>
          <w:spacing w:val="1"/>
          <w:sz w:val="28"/>
          <w:szCs w:val="28"/>
        </w:rPr>
        <w:t>рина полетела на р</w:t>
      </w:r>
      <w:r w:rsidR="00AA32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одину отца в г.Семёнов. Она вспоминала, что почувствовала голос крови, когда обретённая бабушка встретила её на пороге, обняла и повела в дом. В тот приезд она узнала много нового для себя. </w:t>
      </w:r>
    </w:p>
    <w:p w:rsidR="00601EA0" w:rsidRDefault="00AA3268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Вот тут-то</w:t>
      </w:r>
      <w:r w:rsidR="00EC0E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сказался характер девушки 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 рыдать, не отчаиваться, а принимать реальность и действовать. Она познакомилась с новой роднёй, с историей этой семьи. Глубже узнавая поэзию отца, Ирина почувствовала кровное родство с ним. Да и внешнее сходство никуда не денешь. У неё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корниловские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глаза, скулы, та</w:t>
      </w:r>
      <w:r w:rsidRPr="00AA326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энергетика. Ирина Борисовна призналась, что о характере отца она узнала ещё и от самой себя. Она считает, что это он наградил её спокойной силой, верой в жизнь, несмотря на трагические моменты, случавшиеся в их семье</w:t>
      </w:r>
      <w:r w:rsidR="009417E0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9033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01E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её словам, фамильные черты характера не раз помогали </w:t>
      </w:r>
      <w:r w:rsidR="009033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ей </w:t>
      </w:r>
      <w:r w:rsidR="00601EA0">
        <w:rPr>
          <w:rFonts w:ascii="Times New Roman" w:eastAsia="Times New Roman" w:hAnsi="Times New Roman" w:cs="Times New Roman"/>
          <w:spacing w:val="1"/>
          <w:sz w:val="28"/>
          <w:szCs w:val="28"/>
        </w:rPr>
        <w:t>в трудные периоды жизни. С благодарностью вспоминая отчима Якова Басова, она утвер</w:t>
      </w:r>
      <w:r w:rsidR="00601EA0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601E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дала, что </w:t>
      </w:r>
      <w:r w:rsidR="00BA2733">
        <w:rPr>
          <w:rFonts w:ascii="Times New Roman" w:eastAsia="Times New Roman" w:hAnsi="Times New Roman" w:cs="Times New Roman"/>
          <w:spacing w:val="1"/>
          <w:sz w:val="28"/>
          <w:szCs w:val="28"/>
        </w:rPr>
        <w:t>только</w:t>
      </w:r>
      <w:r w:rsidR="00D931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родной отец Борис Корнилов не</w:t>
      </w:r>
      <w:r w:rsidR="00601EA0">
        <w:rPr>
          <w:rFonts w:ascii="Times New Roman" w:eastAsia="Times New Roman" w:hAnsi="Times New Roman" w:cs="Times New Roman"/>
          <w:spacing w:val="1"/>
          <w:sz w:val="28"/>
          <w:szCs w:val="28"/>
        </w:rPr>
        <w:t>зримо помогал ей пере</w:t>
      </w:r>
      <w:r w:rsidR="00601EA0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601E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ить первые, очень нелёгкие годы эмиграции. Она говорила, что благодаря отцу и матери </w:t>
      </w:r>
      <w:r w:rsidR="00601EA0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601E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изнь не смогла пригнуть её. </w:t>
      </w:r>
    </w:p>
    <w:p w:rsidR="00601EA0" w:rsidRDefault="00601EA0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70-е годы прошлого века её мужа обвинили в антисоветчине. Несмотря на его известность в Белоруссии, исключили </w:t>
      </w:r>
      <w:r w:rsidR="004668D0">
        <w:rPr>
          <w:rFonts w:ascii="Times New Roman" w:eastAsia="Times New Roman" w:hAnsi="Times New Roman" w:cs="Times New Roman"/>
          <w:spacing w:val="1"/>
          <w:sz w:val="28"/>
          <w:szCs w:val="28"/>
        </w:rPr>
        <w:t>из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оюза худо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ников, дочь</w:t>
      </w:r>
      <w:r w:rsidR="00A70A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из университета. Одним словом,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Заборовых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подтолкнули к выезду из страны. Оказавшись в Пари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без друзей, без денег, без знани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языка, они начинали с чистого листа. Оба очень много работали. Ирина выучила французский. Её статьи стали интересовать местную прессу. К счастью</w:t>
      </w:r>
      <w:r w:rsidR="006D3B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Пари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они познакомились с известными представителями русской культуры</w:t>
      </w:r>
      <w:r w:rsidR="002E12FA">
        <w:rPr>
          <w:rFonts w:ascii="Times New Roman" w:eastAsia="Times New Roman" w:hAnsi="Times New Roman" w:cs="Times New Roman"/>
          <w:spacing w:val="1"/>
          <w:sz w:val="28"/>
          <w:szCs w:val="28"/>
        </w:rPr>
        <w:t>, которые их хорошо приняли. Так что и в эмиграции они продолжали идти своим творческим путём. Несколько раз приез</w:t>
      </w:r>
      <w:r w:rsidR="002E12FA"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2E12FA">
        <w:rPr>
          <w:rFonts w:ascii="Times New Roman" w:eastAsia="Times New Roman" w:hAnsi="Times New Roman" w:cs="Times New Roman"/>
          <w:spacing w:val="1"/>
          <w:sz w:val="28"/>
          <w:szCs w:val="28"/>
        </w:rPr>
        <w:t>али в Россию, где картины Б.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E12FA">
        <w:rPr>
          <w:rFonts w:ascii="Times New Roman" w:eastAsia="Times New Roman" w:hAnsi="Times New Roman" w:cs="Times New Roman"/>
          <w:spacing w:val="1"/>
          <w:sz w:val="28"/>
          <w:szCs w:val="28"/>
        </w:rPr>
        <w:t>Заборова</w:t>
      </w:r>
      <w:proofErr w:type="spellEnd"/>
      <w:r w:rsidR="002E12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выставлялись в столичных музеях. Как сценограф и художник по костюмам он участвовал здесь в театральных постановках.</w:t>
      </w:r>
    </w:p>
    <w:p w:rsidR="002E12FA" w:rsidRDefault="002E12FA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Поинтересовались мы и судьбой детей супругов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Заборовых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А их двое- старшая дочь Марина и сын Кирилл. Дочь-биолог, живет в Америке, у неё две девочки Люся и Катя. Ещё в детстве они по-русски читали сказку своего прадедушки Б.Корнилова «Как от мёда у медведя зубы начали болеть».</w:t>
      </w:r>
    </w:p>
    <w:p w:rsidR="002E12FA" w:rsidRDefault="002E12FA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Кирилл живет в Пари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е, он композитор, принимал участие в фестивале «Московская осень». У него то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две дочки. Их мама парижанка, но в ней т</w:t>
      </w:r>
      <w:r w:rsidR="006B572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чёт африканская кровь</w:t>
      </w:r>
      <w:r w:rsidR="006B57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Невольно вспоминаешь, что </w:t>
      </w:r>
      <w:proofErr w:type="spellStart"/>
      <w:r w:rsidR="006B5726">
        <w:rPr>
          <w:rFonts w:ascii="Times New Roman" w:eastAsia="Times New Roman" w:hAnsi="Times New Roman" w:cs="Times New Roman"/>
          <w:spacing w:val="1"/>
          <w:sz w:val="28"/>
          <w:szCs w:val="28"/>
        </w:rPr>
        <w:t>Б.Крнилов</w:t>
      </w:r>
      <w:proofErr w:type="spellEnd"/>
      <w:r w:rsidR="006B57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написал поэму «Моя Африка».</w:t>
      </w:r>
    </w:p>
    <w:p w:rsidR="006B5726" w:rsidRDefault="006B5726" w:rsidP="006B5726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Прощаясь</w:t>
      </w:r>
      <w:r w:rsidR="005D2EEC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мы благодарили Ирину Борисовну за радушный, тёплый приём. Нам действительно было уютно и спокойно в этой скромной квартире, где во всём чувствовался русский дух, русская душа. Но теперь мы узнали, сколько пришлось пере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ить этой хрупкой женщине, доверяющей лишь своим стихам самые сокровенные мысли и чувства. Например</w:t>
      </w:r>
      <w:r w:rsidR="00373F8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вот эти:</w:t>
      </w:r>
    </w:p>
    <w:p w:rsidR="006B5726" w:rsidRDefault="006B5726" w:rsidP="006B572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 научилась тихо горевать</w:t>
      </w:r>
    </w:p>
    <w:p w:rsidR="006B5726" w:rsidRDefault="006B5726" w:rsidP="006B572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 радоваться то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втихомолку,</w:t>
      </w:r>
    </w:p>
    <w:p w:rsidR="006B5726" w:rsidRDefault="006B5726" w:rsidP="006B572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Не только зубы – сердце класть на полку.</w:t>
      </w:r>
    </w:p>
    <w:p w:rsidR="006B5726" w:rsidRDefault="006B5726" w:rsidP="006B572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 да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да</w:t>
      </w:r>
      <w:r w:rsidRPr="00B7596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 шёпотом кричать.</w:t>
      </w:r>
    </w:p>
    <w:p w:rsidR="002E12FA" w:rsidRDefault="002E12FA" w:rsidP="00601EA0">
      <w:pPr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601EA0" w:rsidRDefault="006B5726" w:rsidP="006B5726">
      <w:pPr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Т.</w:t>
      </w:r>
      <w:r w:rsidR="004806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Евстропова</w:t>
      </w:r>
    </w:p>
    <w:p w:rsidR="003A0436" w:rsidRDefault="003A0436"/>
    <w:sectPr w:rsidR="003A0436" w:rsidSect="0048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436"/>
    <w:rsid w:val="000136A8"/>
    <w:rsid w:val="000473A2"/>
    <w:rsid w:val="001443AE"/>
    <w:rsid w:val="002E12FA"/>
    <w:rsid w:val="00373F8F"/>
    <w:rsid w:val="003A0436"/>
    <w:rsid w:val="003A69DA"/>
    <w:rsid w:val="00403F84"/>
    <w:rsid w:val="004668D0"/>
    <w:rsid w:val="00480657"/>
    <w:rsid w:val="0048326A"/>
    <w:rsid w:val="004E31B8"/>
    <w:rsid w:val="00561198"/>
    <w:rsid w:val="0059485B"/>
    <w:rsid w:val="005D2EEC"/>
    <w:rsid w:val="00601EA0"/>
    <w:rsid w:val="006B5726"/>
    <w:rsid w:val="006D3B64"/>
    <w:rsid w:val="009033B1"/>
    <w:rsid w:val="009417E0"/>
    <w:rsid w:val="00A53CED"/>
    <w:rsid w:val="00A70ABC"/>
    <w:rsid w:val="00AA3268"/>
    <w:rsid w:val="00BA2733"/>
    <w:rsid w:val="00BB11FF"/>
    <w:rsid w:val="00C2272C"/>
    <w:rsid w:val="00D846F5"/>
    <w:rsid w:val="00D85DAD"/>
    <w:rsid w:val="00D93195"/>
    <w:rsid w:val="00E47E91"/>
    <w:rsid w:val="00EC0E6B"/>
    <w:rsid w:val="00ED0CA7"/>
    <w:rsid w:val="00E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655B5-A4AA-41D4-BF67-FBD17586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Юрий</cp:lastModifiedBy>
  <cp:revision>25</cp:revision>
  <dcterms:created xsi:type="dcterms:W3CDTF">2023-04-09T11:16:00Z</dcterms:created>
  <dcterms:modified xsi:type="dcterms:W3CDTF">2023-04-10T05:38:00Z</dcterms:modified>
</cp:coreProperties>
</file>